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69" w:rsidRDefault="00F50869" w:rsidP="007D742F">
      <w:pPr>
        <w:spacing w:line="360" w:lineRule="auto"/>
        <w:jc w:val="center"/>
        <w:rPr>
          <w:color w:val="000000"/>
          <w:sz w:val="28"/>
          <w:szCs w:val="28"/>
        </w:rPr>
      </w:pPr>
      <w:r w:rsidRPr="007D742F">
        <w:rPr>
          <w:b/>
          <w:color w:val="000000"/>
          <w:sz w:val="28"/>
          <w:szCs w:val="28"/>
          <w:shd w:val="clear" w:color="auto" w:fill="FFFFFF"/>
        </w:rPr>
        <w:t>5 врагов иммунитета ребенка</w:t>
      </w:r>
      <w:r w:rsidRPr="007D742F">
        <w:rPr>
          <w:color w:val="000000"/>
          <w:sz w:val="28"/>
          <w:szCs w:val="28"/>
        </w:rPr>
        <w:br/>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Исследования показали, что более крепкий иммунитет наблюдается у тех детей, родители которых не так уж скрупулезно следили за их здоровьем.</w:t>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1. Стерильность ребенку ни к чему. Мыть полы и стены, захватывая даже потолок, проглаживать каждую пеленку и мыть детские тарелочки по нескольку раз – перебор. Не стоит впадать в панику, если кроха попробовал снег или заправил за щеку льдинку. Выньте, дайте глотнуть водички.</w:t>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2. Переохлаждение вредит малышу. Оно понижает иммунитет. Постоянный режим теплицы грозит тем, что ребенок будет простужаться от дуновения легкого майского ветра. Ищите золотую середину. У каждого ребенка она своя. Тот, кто более активен дома и на улице, не нуждается в десяти одежках. Такого можно одеть легче, чем себя. Спокойным детям требуется лишь на один слой вещей больше, чем взрослым.</w:t>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3. Ограждайте ребенка от стрессов. Но только от неприятных. Неожиданный поход в цирк или купленная не по случаю игрушка – это все равно, что прививка от инфекций. Состояние абсолютного счастья, которого так просто достичь именно в детстве, – лучший способ укрепить иммунитет!</w:t>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4. Не промывайте нос и горло малышу каждый раз после посещения общественных мест. Тем более не нужно этого делать просто так, для профилактики. Вместе с возможными вирусами и бактериями вы смываете и лизоцим со слизистых, уничтожая естественную защиту организма. В результате понижается местный иммунитет. По этой причине далеко не всегда стоит смазывать нос оксолиновой мазью или вазелином.</w:t>
      </w:r>
    </w:p>
    <w:p w:rsidR="00F50869" w:rsidRDefault="00F50869" w:rsidP="007D742F">
      <w:pPr>
        <w:spacing w:line="360" w:lineRule="auto"/>
        <w:ind w:firstLine="851"/>
        <w:jc w:val="both"/>
        <w:rPr>
          <w:color w:val="000000"/>
          <w:sz w:val="28"/>
          <w:szCs w:val="28"/>
          <w:shd w:val="clear" w:color="auto" w:fill="FFFFFF"/>
        </w:rPr>
      </w:pPr>
      <w:r w:rsidRPr="007D742F">
        <w:rPr>
          <w:color w:val="000000"/>
          <w:sz w:val="28"/>
          <w:szCs w:val="28"/>
          <w:shd w:val="clear" w:color="auto" w:fill="FFFFFF"/>
        </w:rPr>
        <w:t>5. Не заставляйте ребенка делать что-то через силу. Пусть нежная брокколи, приготовленная вами на пару, полезна чрезвычайно. Однако стресс, который ребенок пережил, просидев над тарелкой полтора часа, слегка опухнув от слез, точно нивелирует полезные качества продукта. Если ребенок не любит обливаться холодной водой – придумайте альтернативный метод закаливания. Полезно лишь то, что в удовольствие!</w:t>
      </w:r>
    </w:p>
    <w:p w:rsidR="00F50869" w:rsidRPr="007D742F" w:rsidRDefault="00F50869" w:rsidP="007D742F">
      <w:pPr>
        <w:spacing w:after="195" w:line="360" w:lineRule="auto"/>
        <w:ind w:firstLine="851"/>
        <w:jc w:val="center"/>
        <w:rPr>
          <w:b/>
          <w:sz w:val="28"/>
          <w:szCs w:val="28"/>
        </w:rPr>
      </w:pPr>
      <w:r w:rsidRPr="007D742F">
        <w:rPr>
          <w:b/>
          <w:sz w:val="28"/>
          <w:szCs w:val="28"/>
        </w:rPr>
        <w:t>5 врагов иммунитета</w:t>
      </w:r>
      <w:r>
        <w:rPr>
          <w:b/>
          <w:sz w:val="28"/>
          <w:szCs w:val="28"/>
        </w:rPr>
        <w:t xml:space="preserve"> человека</w:t>
      </w:r>
      <w:bookmarkStart w:id="0" w:name="_GoBack"/>
      <w:bookmarkEnd w:id="0"/>
    </w:p>
    <w:p w:rsidR="00F50869" w:rsidRPr="007D742F" w:rsidRDefault="00F50869" w:rsidP="007D742F">
      <w:pPr>
        <w:spacing w:after="195" w:line="360" w:lineRule="auto"/>
        <w:ind w:firstLine="851"/>
        <w:jc w:val="both"/>
        <w:rPr>
          <w:sz w:val="28"/>
          <w:szCs w:val="28"/>
        </w:rPr>
      </w:pPr>
      <w:r w:rsidRPr="007D742F">
        <w:rPr>
          <w:sz w:val="28"/>
          <w:szCs w:val="28"/>
        </w:rPr>
        <w:t>Чтобы всегда оставаться в тонусе и противостоять вирусам, наша иммунная система всегда должна быть в боевой готовности. Однако часто по разным причинам она дает сбои, допуская болезни к нашему организму. Помочь выявить главных врагов иммунитета помогли британские ученые, которые провели детальное исследование этих факторов.</w:t>
      </w:r>
    </w:p>
    <w:p w:rsidR="00F50869" w:rsidRPr="007D742F" w:rsidRDefault="00F50869" w:rsidP="007D742F">
      <w:pPr>
        <w:spacing w:before="300" w:after="120" w:line="360" w:lineRule="auto"/>
        <w:ind w:firstLine="851"/>
        <w:jc w:val="both"/>
        <w:outlineLvl w:val="2"/>
        <w:rPr>
          <w:b/>
          <w:bCs/>
          <w:sz w:val="28"/>
          <w:szCs w:val="28"/>
        </w:rPr>
      </w:pPr>
      <w:r w:rsidRPr="007D742F">
        <w:rPr>
          <w:b/>
          <w:bCs/>
          <w:sz w:val="28"/>
          <w:szCs w:val="28"/>
        </w:rPr>
        <w:t>Сахар и непитательная пища</w:t>
      </w:r>
    </w:p>
    <w:p w:rsidR="00F50869" w:rsidRPr="007D742F" w:rsidRDefault="00F50869" w:rsidP="007D742F">
      <w:pPr>
        <w:spacing w:after="195" w:line="360" w:lineRule="auto"/>
        <w:ind w:firstLine="851"/>
        <w:jc w:val="both"/>
        <w:rPr>
          <w:sz w:val="28"/>
          <w:szCs w:val="28"/>
        </w:rPr>
      </w:pPr>
      <w:r w:rsidRPr="007D742F">
        <w:rPr>
          <w:sz w:val="28"/>
          <w:szCs w:val="28"/>
        </w:rPr>
        <w:t>Британские эксперты установили, что самым опасным повседневным врагом нашего иммунитета является сахар. После употребления 100 г сахара за непродолжительное время организму в последующие 5–6 часов будет сложнее противостоять воздействию вирусов.</w:t>
      </w:r>
    </w:p>
    <w:p w:rsidR="00F50869" w:rsidRPr="007D742F" w:rsidRDefault="00F50869" w:rsidP="007D742F">
      <w:pPr>
        <w:spacing w:after="195" w:line="360" w:lineRule="auto"/>
        <w:ind w:firstLine="851"/>
        <w:jc w:val="both"/>
        <w:rPr>
          <w:sz w:val="28"/>
          <w:szCs w:val="28"/>
        </w:rPr>
      </w:pPr>
      <w:r w:rsidRPr="007D742F">
        <w:rPr>
          <w:sz w:val="28"/>
          <w:szCs w:val="28"/>
        </w:rPr>
        <w:t xml:space="preserve">Кроме того, мы уже привыкли употреблять пищу, насыщенную химическими веществами, консервантами и другими «неизбежными» компонентами современных продуктов. В таких условиях наш иммунитет не только не питается, а гибнет от переизбытка ядов. </w:t>
      </w:r>
    </w:p>
    <w:p w:rsidR="00F50869" w:rsidRPr="007D742F" w:rsidRDefault="00F50869" w:rsidP="007D742F">
      <w:pPr>
        <w:spacing w:after="195" w:line="360" w:lineRule="auto"/>
        <w:ind w:firstLine="851"/>
        <w:jc w:val="both"/>
        <w:rPr>
          <w:sz w:val="28"/>
          <w:szCs w:val="28"/>
        </w:rPr>
      </w:pPr>
      <w:r w:rsidRPr="007D742F">
        <w:rPr>
          <w:sz w:val="28"/>
          <w:szCs w:val="28"/>
        </w:rPr>
        <w:t>Избавиться от токсинов поможет вода — 2 литра жидкости в день.</w:t>
      </w:r>
    </w:p>
    <w:p w:rsidR="00F50869" w:rsidRPr="007D742F" w:rsidRDefault="00F50869" w:rsidP="007D742F">
      <w:pPr>
        <w:spacing w:before="300" w:after="120" w:line="360" w:lineRule="auto"/>
        <w:ind w:firstLine="851"/>
        <w:jc w:val="both"/>
        <w:outlineLvl w:val="2"/>
        <w:rPr>
          <w:b/>
          <w:bCs/>
          <w:sz w:val="28"/>
          <w:szCs w:val="28"/>
        </w:rPr>
      </w:pPr>
      <w:r w:rsidRPr="007D742F">
        <w:rPr>
          <w:b/>
          <w:bCs/>
          <w:sz w:val="28"/>
          <w:szCs w:val="28"/>
        </w:rPr>
        <w:t>Обезвоживание</w:t>
      </w:r>
    </w:p>
    <w:p w:rsidR="00F50869" w:rsidRPr="007D742F" w:rsidRDefault="00F50869" w:rsidP="007D742F">
      <w:pPr>
        <w:spacing w:after="195" w:line="360" w:lineRule="auto"/>
        <w:ind w:firstLine="851"/>
        <w:jc w:val="both"/>
        <w:rPr>
          <w:sz w:val="28"/>
          <w:szCs w:val="28"/>
        </w:rPr>
      </w:pPr>
      <w:r w:rsidRPr="007D742F">
        <w:rPr>
          <w:sz w:val="28"/>
          <w:szCs w:val="28"/>
        </w:rPr>
        <w:t xml:space="preserve">Нехватка жидкости в организме, дегидратация, или обезвоживание, — второй скрытый враг нашего иммунитета. Ученые отмечают, что обезвоживанием страдает каждый второй человек. </w:t>
      </w:r>
    </w:p>
    <w:p w:rsidR="00F50869" w:rsidRPr="007D742F" w:rsidRDefault="00F50869" w:rsidP="007D742F">
      <w:pPr>
        <w:spacing w:after="195" w:line="360" w:lineRule="auto"/>
        <w:ind w:firstLine="851"/>
        <w:jc w:val="both"/>
        <w:rPr>
          <w:sz w:val="28"/>
          <w:szCs w:val="28"/>
        </w:rPr>
      </w:pPr>
      <w:r w:rsidRPr="007D742F">
        <w:rPr>
          <w:sz w:val="28"/>
          <w:szCs w:val="28"/>
        </w:rPr>
        <w:t>Часто мы игнорируем питьевой режим, считая, что чай или кофе, а также супы вполне могут восполнить потребность нашего организма во влаге. Чистую воду мы пьем крайне редко, только если испытываем жажду. В такой ситуации все системы работают с перегрузкой и в плохих условиях, а иммунитет начинает давать сбой.</w:t>
      </w:r>
    </w:p>
    <w:p w:rsidR="00F50869" w:rsidRPr="007D742F" w:rsidRDefault="00F50869" w:rsidP="007D742F">
      <w:pPr>
        <w:spacing w:before="300" w:after="120" w:line="360" w:lineRule="auto"/>
        <w:ind w:firstLine="851"/>
        <w:jc w:val="both"/>
        <w:outlineLvl w:val="2"/>
        <w:rPr>
          <w:b/>
          <w:bCs/>
          <w:sz w:val="28"/>
          <w:szCs w:val="28"/>
        </w:rPr>
      </w:pPr>
      <w:r w:rsidRPr="007D742F">
        <w:rPr>
          <w:b/>
          <w:bCs/>
          <w:sz w:val="28"/>
          <w:szCs w:val="28"/>
        </w:rPr>
        <w:t>Стрессы</w:t>
      </w:r>
    </w:p>
    <w:p w:rsidR="00F50869" w:rsidRPr="007D742F" w:rsidRDefault="00F50869" w:rsidP="007D742F">
      <w:pPr>
        <w:spacing w:after="195" w:line="360" w:lineRule="auto"/>
        <w:ind w:firstLine="851"/>
        <w:jc w:val="both"/>
        <w:rPr>
          <w:sz w:val="28"/>
          <w:szCs w:val="28"/>
        </w:rPr>
      </w:pPr>
      <w:r w:rsidRPr="007D742F">
        <w:rPr>
          <w:sz w:val="28"/>
          <w:szCs w:val="28"/>
        </w:rPr>
        <w:t xml:space="preserve">Каждое сильное негативное переживание, конфликт, эмоциональный всплеск способствует выработке гормона кортизола, который разрушительно влияет на иммунитет. После продолжительного стресса нас нередко посещают различные заболевания — </w:t>
      </w:r>
      <w:r w:rsidRPr="007D742F">
        <w:rPr>
          <w:bCs/>
          <w:sz w:val="28"/>
          <w:szCs w:val="28"/>
        </w:rPr>
        <w:t>грипп</w:t>
      </w:r>
      <w:r w:rsidRPr="007D742F">
        <w:rPr>
          <w:sz w:val="28"/>
          <w:szCs w:val="28"/>
        </w:rPr>
        <w:t xml:space="preserve">, язва желудка, гипертония и даже травмы случаются чаще. </w:t>
      </w:r>
    </w:p>
    <w:p w:rsidR="00F50869" w:rsidRPr="007D742F" w:rsidRDefault="00F50869" w:rsidP="007D742F">
      <w:pPr>
        <w:spacing w:after="195" w:line="360" w:lineRule="auto"/>
        <w:ind w:firstLine="851"/>
        <w:jc w:val="both"/>
        <w:rPr>
          <w:sz w:val="28"/>
          <w:szCs w:val="28"/>
        </w:rPr>
      </w:pPr>
      <w:r w:rsidRPr="007D742F">
        <w:rPr>
          <w:sz w:val="28"/>
          <w:szCs w:val="28"/>
        </w:rPr>
        <w:t>Если мы не удовлетворены своей профессиональной или личностной реализацией, лишены возможности что-то изменить, иммунитет неминуемо будет страдать.</w:t>
      </w:r>
    </w:p>
    <w:p w:rsidR="00F50869" w:rsidRPr="007D742F" w:rsidRDefault="00F50869" w:rsidP="007D742F">
      <w:pPr>
        <w:spacing w:before="300" w:after="120" w:line="360" w:lineRule="auto"/>
        <w:ind w:firstLine="851"/>
        <w:jc w:val="both"/>
        <w:outlineLvl w:val="2"/>
        <w:rPr>
          <w:b/>
          <w:bCs/>
          <w:sz w:val="28"/>
          <w:szCs w:val="28"/>
        </w:rPr>
      </w:pPr>
      <w:r w:rsidRPr="007D742F">
        <w:rPr>
          <w:b/>
          <w:bCs/>
          <w:sz w:val="28"/>
          <w:szCs w:val="28"/>
        </w:rPr>
        <w:t xml:space="preserve">Малоподвижность </w:t>
      </w:r>
    </w:p>
    <w:p w:rsidR="00F50869" w:rsidRPr="007D742F" w:rsidRDefault="00F50869" w:rsidP="007D742F">
      <w:pPr>
        <w:spacing w:after="195" w:line="360" w:lineRule="auto"/>
        <w:ind w:firstLine="851"/>
        <w:jc w:val="both"/>
        <w:rPr>
          <w:sz w:val="28"/>
          <w:szCs w:val="28"/>
        </w:rPr>
      </w:pPr>
      <w:r w:rsidRPr="007D742F">
        <w:rPr>
          <w:sz w:val="28"/>
          <w:szCs w:val="28"/>
        </w:rPr>
        <w:t xml:space="preserve">Все мы на себе замечаем, что современная жизнь сводит к минимуму любые физические нагрузки. Наше привычное положение — сидячее. Мы сидим на работе, дома, в транспорте, за обедом, когда трудимся, когда отдыхаем. Наше тело — одна замершая масса, системы функционируют еле-еле, а если к этому добавляется состояние стресса — иммунитет угнетается. </w:t>
      </w:r>
    </w:p>
    <w:p w:rsidR="00F50869" w:rsidRPr="007D742F" w:rsidRDefault="00F50869" w:rsidP="007D742F">
      <w:pPr>
        <w:spacing w:before="300" w:after="120" w:line="360" w:lineRule="auto"/>
        <w:ind w:firstLine="851"/>
        <w:jc w:val="both"/>
        <w:outlineLvl w:val="2"/>
        <w:rPr>
          <w:b/>
          <w:bCs/>
          <w:sz w:val="28"/>
          <w:szCs w:val="28"/>
        </w:rPr>
      </w:pPr>
      <w:r w:rsidRPr="007D742F">
        <w:rPr>
          <w:b/>
          <w:bCs/>
          <w:sz w:val="28"/>
          <w:szCs w:val="28"/>
        </w:rPr>
        <w:t>Недосыпание</w:t>
      </w:r>
    </w:p>
    <w:p w:rsidR="00F50869" w:rsidRPr="007D742F" w:rsidRDefault="00F50869" w:rsidP="007D742F">
      <w:pPr>
        <w:spacing w:after="195" w:line="360" w:lineRule="auto"/>
        <w:ind w:firstLine="851"/>
        <w:jc w:val="both"/>
        <w:rPr>
          <w:sz w:val="28"/>
          <w:szCs w:val="28"/>
        </w:rPr>
      </w:pPr>
      <w:r w:rsidRPr="007D742F">
        <w:rPr>
          <w:sz w:val="28"/>
          <w:szCs w:val="28"/>
        </w:rPr>
        <w:t xml:space="preserve">Особенно если не высыпаться в течение длительного времени, то это станет сильным ударом по иммунитету. Если у вас сформировалась пагубная привычка ложиться спать после полуночи, имейте в виду: мозг не успевает полностью восстановиться при таком режиме сна и иммунитет с таким отношением к нему быстро сдастся. </w:t>
      </w:r>
    </w:p>
    <w:p w:rsidR="00F50869" w:rsidRPr="007D742F" w:rsidRDefault="00F50869" w:rsidP="007D742F">
      <w:pPr>
        <w:spacing w:after="195" w:line="360" w:lineRule="auto"/>
        <w:ind w:firstLine="851"/>
        <w:jc w:val="both"/>
        <w:rPr>
          <w:sz w:val="28"/>
          <w:szCs w:val="28"/>
        </w:rPr>
      </w:pPr>
      <w:r w:rsidRPr="007D742F">
        <w:rPr>
          <w:color w:val="000000"/>
          <w:sz w:val="28"/>
          <w:szCs w:val="28"/>
          <w:shd w:val="clear" w:color="auto" w:fill="FFFFFF"/>
        </w:rPr>
        <w:t>Растите здоровыми!</w:t>
      </w:r>
    </w:p>
    <w:p w:rsidR="00F50869" w:rsidRPr="007D742F" w:rsidRDefault="00F50869" w:rsidP="007D742F">
      <w:pPr>
        <w:spacing w:after="195" w:line="360" w:lineRule="auto"/>
        <w:ind w:firstLine="851"/>
        <w:jc w:val="both"/>
        <w:rPr>
          <w:sz w:val="28"/>
          <w:szCs w:val="28"/>
        </w:rPr>
      </w:pPr>
    </w:p>
    <w:p w:rsidR="00F50869" w:rsidRPr="007D742F" w:rsidRDefault="00F50869" w:rsidP="007D742F">
      <w:pPr>
        <w:spacing w:after="195" w:line="360" w:lineRule="auto"/>
        <w:jc w:val="both"/>
        <w:rPr>
          <w:sz w:val="28"/>
          <w:szCs w:val="28"/>
        </w:rPr>
      </w:pPr>
    </w:p>
    <w:p w:rsidR="00F50869" w:rsidRPr="007D742F" w:rsidRDefault="00F50869" w:rsidP="007D742F">
      <w:pPr>
        <w:spacing w:line="360" w:lineRule="auto"/>
        <w:jc w:val="both"/>
        <w:rPr>
          <w:sz w:val="28"/>
          <w:szCs w:val="28"/>
        </w:rPr>
      </w:pPr>
      <w:hyperlink r:id="rId5" w:anchor=".VLT7nHj6jIU" w:history="1">
        <w:r w:rsidRPr="007D742F">
          <w:rPr>
            <w:rStyle w:val="Hyperlink"/>
            <w:sz w:val="28"/>
            <w:szCs w:val="28"/>
          </w:rPr>
          <w:t>http://ru.centrmed.com/news/detail.php?ID=14673#.VLT7nHj6jIU</w:t>
        </w:r>
      </w:hyperlink>
      <w:r w:rsidRPr="007D742F">
        <w:rPr>
          <w:sz w:val="28"/>
          <w:szCs w:val="28"/>
        </w:rPr>
        <w:t xml:space="preserve"> </w:t>
      </w:r>
    </w:p>
    <w:p w:rsidR="00F50869" w:rsidRPr="007D742F" w:rsidRDefault="00F50869" w:rsidP="007D742F">
      <w:pPr>
        <w:spacing w:line="360" w:lineRule="auto"/>
        <w:jc w:val="both"/>
        <w:rPr>
          <w:sz w:val="28"/>
          <w:szCs w:val="28"/>
        </w:rPr>
      </w:pPr>
      <w:hyperlink r:id="rId6" w:history="1">
        <w:r w:rsidRPr="007D742F">
          <w:rPr>
            <w:rStyle w:val="Hyperlink"/>
            <w:sz w:val="28"/>
            <w:szCs w:val="28"/>
          </w:rPr>
          <w:t>http://jr.uz/5-vragov-immuniteta-rebenka/</w:t>
        </w:r>
      </w:hyperlink>
      <w:r w:rsidRPr="007D742F">
        <w:rPr>
          <w:sz w:val="28"/>
          <w:szCs w:val="28"/>
        </w:rPr>
        <w:t xml:space="preserve"> </w:t>
      </w:r>
    </w:p>
    <w:sectPr w:rsidR="00F50869" w:rsidRPr="007D742F" w:rsidSect="0014246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38"/>
    <w:multiLevelType w:val="multilevel"/>
    <w:tmpl w:val="BE6C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A0299"/>
    <w:multiLevelType w:val="multilevel"/>
    <w:tmpl w:val="C534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AA1FF5"/>
    <w:multiLevelType w:val="multilevel"/>
    <w:tmpl w:val="417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75619"/>
    <w:multiLevelType w:val="multilevel"/>
    <w:tmpl w:val="A62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910DB"/>
    <w:multiLevelType w:val="multilevel"/>
    <w:tmpl w:val="8AC2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A4E90"/>
    <w:multiLevelType w:val="multilevel"/>
    <w:tmpl w:val="52D2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00C4F"/>
    <w:multiLevelType w:val="multilevel"/>
    <w:tmpl w:val="A4BC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791D25"/>
    <w:multiLevelType w:val="multilevel"/>
    <w:tmpl w:val="7940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224A09"/>
    <w:multiLevelType w:val="multilevel"/>
    <w:tmpl w:val="F67A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5D0187"/>
    <w:multiLevelType w:val="multilevel"/>
    <w:tmpl w:val="8E7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E4282C"/>
    <w:multiLevelType w:val="multilevel"/>
    <w:tmpl w:val="A6D2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585D2D"/>
    <w:multiLevelType w:val="multilevel"/>
    <w:tmpl w:val="AE4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A66937"/>
    <w:multiLevelType w:val="multilevel"/>
    <w:tmpl w:val="4C9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C3526B"/>
    <w:multiLevelType w:val="multilevel"/>
    <w:tmpl w:val="59D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800839"/>
    <w:multiLevelType w:val="multilevel"/>
    <w:tmpl w:val="3B2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A87B6B"/>
    <w:multiLevelType w:val="multilevel"/>
    <w:tmpl w:val="222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043E71"/>
    <w:multiLevelType w:val="multilevel"/>
    <w:tmpl w:val="86AA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A265B74"/>
    <w:multiLevelType w:val="hybridMultilevel"/>
    <w:tmpl w:val="1E52A9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AE3218A"/>
    <w:multiLevelType w:val="multilevel"/>
    <w:tmpl w:val="C16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3B69F1"/>
    <w:multiLevelType w:val="multilevel"/>
    <w:tmpl w:val="3E0E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FC74D7A"/>
    <w:multiLevelType w:val="multilevel"/>
    <w:tmpl w:val="1F0E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DE23CF"/>
    <w:multiLevelType w:val="multilevel"/>
    <w:tmpl w:val="F472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3B085E"/>
    <w:multiLevelType w:val="multilevel"/>
    <w:tmpl w:val="5B5C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E3443A"/>
    <w:multiLevelType w:val="multilevel"/>
    <w:tmpl w:val="555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1C0E86"/>
    <w:multiLevelType w:val="multilevel"/>
    <w:tmpl w:val="C69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1652CB"/>
    <w:multiLevelType w:val="multilevel"/>
    <w:tmpl w:val="F2E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640D8F"/>
    <w:multiLevelType w:val="multilevel"/>
    <w:tmpl w:val="A67A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D71BE5"/>
    <w:multiLevelType w:val="multilevel"/>
    <w:tmpl w:val="90BC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851CDC"/>
    <w:multiLevelType w:val="multilevel"/>
    <w:tmpl w:val="A4E8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AC5314"/>
    <w:multiLevelType w:val="multilevel"/>
    <w:tmpl w:val="E94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136816"/>
    <w:multiLevelType w:val="multilevel"/>
    <w:tmpl w:val="B81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3C7E45"/>
    <w:multiLevelType w:val="multilevel"/>
    <w:tmpl w:val="04F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C9745A"/>
    <w:multiLevelType w:val="multilevel"/>
    <w:tmpl w:val="C86A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C128A0"/>
    <w:multiLevelType w:val="multilevel"/>
    <w:tmpl w:val="8092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C20D2D"/>
    <w:multiLevelType w:val="multilevel"/>
    <w:tmpl w:val="3BDE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1D579B3"/>
    <w:multiLevelType w:val="multilevel"/>
    <w:tmpl w:val="220C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29777C2"/>
    <w:multiLevelType w:val="multilevel"/>
    <w:tmpl w:val="275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DB46C3"/>
    <w:multiLevelType w:val="multilevel"/>
    <w:tmpl w:val="DE2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E21F96"/>
    <w:multiLevelType w:val="multilevel"/>
    <w:tmpl w:val="D57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796339"/>
    <w:multiLevelType w:val="multilevel"/>
    <w:tmpl w:val="833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D57B35"/>
    <w:multiLevelType w:val="multilevel"/>
    <w:tmpl w:val="E8A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ED1A78"/>
    <w:multiLevelType w:val="multilevel"/>
    <w:tmpl w:val="52B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FB749E"/>
    <w:multiLevelType w:val="multilevel"/>
    <w:tmpl w:val="598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EB5051"/>
    <w:multiLevelType w:val="multilevel"/>
    <w:tmpl w:val="DF9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874B57"/>
    <w:multiLevelType w:val="multilevel"/>
    <w:tmpl w:val="232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0CD2C53"/>
    <w:multiLevelType w:val="multilevel"/>
    <w:tmpl w:val="43A0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71F2FC5"/>
    <w:multiLevelType w:val="multilevel"/>
    <w:tmpl w:val="A4E2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C0244B"/>
    <w:multiLevelType w:val="multilevel"/>
    <w:tmpl w:val="2E6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525BB7"/>
    <w:multiLevelType w:val="multilevel"/>
    <w:tmpl w:val="A75C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BD97967"/>
    <w:multiLevelType w:val="multilevel"/>
    <w:tmpl w:val="4F58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BF24E8A"/>
    <w:multiLevelType w:val="multilevel"/>
    <w:tmpl w:val="B64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7269B5"/>
    <w:multiLevelType w:val="multilevel"/>
    <w:tmpl w:val="25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D5E444D"/>
    <w:multiLevelType w:val="multilevel"/>
    <w:tmpl w:val="1F1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EA675CC"/>
    <w:multiLevelType w:val="multilevel"/>
    <w:tmpl w:val="B53E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CB11FC"/>
    <w:multiLevelType w:val="multilevel"/>
    <w:tmpl w:val="26CE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0517306"/>
    <w:multiLevelType w:val="multilevel"/>
    <w:tmpl w:val="144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9976CF"/>
    <w:multiLevelType w:val="multilevel"/>
    <w:tmpl w:val="4FE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2CF0D99"/>
    <w:multiLevelType w:val="multilevel"/>
    <w:tmpl w:val="A7C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61239CF"/>
    <w:multiLevelType w:val="multilevel"/>
    <w:tmpl w:val="D55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D26BDC"/>
    <w:multiLevelType w:val="multilevel"/>
    <w:tmpl w:val="5E2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BDA0630"/>
    <w:multiLevelType w:val="multilevel"/>
    <w:tmpl w:val="264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8101EA"/>
    <w:multiLevelType w:val="multilevel"/>
    <w:tmpl w:val="3578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CF60058"/>
    <w:multiLevelType w:val="multilevel"/>
    <w:tmpl w:val="E0E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D9C796C"/>
    <w:multiLevelType w:val="multilevel"/>
    <w:tmpl w:val="F016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630A33ED"/>
    <w:multiLevelType w:val="multilevel"/>
    <w:tmpl w:val="9D0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EA67DF"/>
    <w:multiLevelType w:val="multilevel"/>
    <w:tmpl w:val="613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81502C"/>
    <w:multiLevelType w:val="multilevel"/>
    <w:tmpl w:val="F44A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E85537"/>
    <w:multiLevelType w:val="multilevel"/>
    <w:tmpl w:val="D65C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D245B39"/>
    <w:multiLevelType w:val="multilevel"/>
    <w:tmpl w:val="D70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D5A658F"/>
    <w:multiLevelType w:val="multilevel"/>
    <w:tmpl w:val="B66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ED82745"/>
    <w:multiLevelType w:val="multilevel"/>
    <w:tmpl w:val="5B40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FDC2922"/>
    <w:multiLevelType w:val="multilevel"/>
    <w:tmpl w:val="584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53F4279"/>
    <w:multiLevelType w:val="multilevel"/>
    <w:tmpl w:val="E158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317454"/>
    <w:multiLevelType w:val="multilevel"/>
    <w:tmpl w:val="10D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8C61F6D"/>
    <w:multiLevelType w:val="multilevel"/>
    <w:tmpl w:val="B5E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BBB7D59"/>
    <w:multiLevelType w:val="multilevel"/>
    <w:tmpl w:val="0594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BD320E7"/>
    <w:multiLevelType w:val="multilevel"/>
    <w:tmpl w:val="067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9F3489"/>
    <w:multiLevelType w:val="multilevel"/>
    <w:tmpl w:val="44F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CFB704D"/>
    <w:multiLevelType w:val="multilevel"/>
    <w:tmpl w:val="3730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DDF24EC"/>
    <w:multiLevelType w:val="multilevel"/>
    <w:tmpl w:val="4300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EBD6218"/>
    <w:multiLevelType w:val="multilevel"/>
    <w:tmpl w:val="2258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F1F1AC2"/>
    <w:multiLevelType w:val="multilevel"/>
    <w:tmpl w:val="73D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45"/>
  </w:num>
  <w:num w:numId="3">
    <w:abstractNumId w:val="48"/>
  </w:num>
  <w:num w:numId="4">
    <w:abstractNumId w:val="34"/>
  </w:num>
  <w:num w:numId="5">
    <w:abstractNumId w:val="68"/>
  </w:num>
  <w:num w:numId="6">
    <w:abstractNumId w:val="16"/>
  </w:num>
  <w:num w:numId="7">
    <w:abstractNumId w:val="54"/>
  </w:num>
  <w:num w:numId="8">
    <w:abstractNumId w:val="78"/>
  </w:num>
  <w:num w:numId="9">
    <w:abstractNumId w:val="49"/>
  </w:num>
  <w:num w:numId="10">
    <w:abstractNumId w:val="19"/>
  </w:num>
  <w:num w:numId="11">
    <w:abstractNumId w:val="1"/>
  </w:num>
  <w:num w:numId="12">
    <w:abstractNumId w:val="8"/>
  </w:num>
  <w:num w:numId="13">
    <w:abstractNumId w:val="35"/>
  </w:num>
  <w:num w:numId="14">
    <w:abstractNumId w:val="36"/>
  </w:num>
  <w:num w:numId="15">
    <w:abstractNumId w:val="28"/>
  </w:num>
  <w:num w:numId="16">
    <w:abstractNumId w:val="14"/>
  </w:num>
  <w:num w:numId="17">
    <w:abstractNumId w:val="29"/>
  </w:num>
  <w:num w:numId="18">
    <w:abstractNumId w:val="72"/>
  </w:num>
  <w:num w:numId="19">
    <w:abstractNumId w:val="44"/>
  </w:num>
  <w:num w:numId="20">
    <w:abstractNumId w:val="74"/>
  </w:num>
  <w:num w:numId="21">
    <w:abstractNumId w:val="0"/>
  </w:num>
  <w:num w:numId="22">
    <w:abstractNumId w:val="70"/>
  </w:num>
  <w:num w:numId="23">
    <w:abstractNumId w:val="47"/>
  </w:num>
  <w:num w:numId="24">
    <w:abstractNumId w:val="51"/>
  </w:num>
  <w:num w:numId="25">
    <w:abstractNumId w:val="13"/>
  </w:num>
  <w:num w:numId="26">
    <w:abstractNumId w:val="80"/>
  </w:num>
  <w:num w:numId="27">
    <w:abstractNumId w:val="38"/>
  </w:num>
  <w:num w:numId="28">
    <w:abstractNumId w:val="27"/>
  </w:num>
  <w:num w:numId="29">
    <w:abstractNumId w:val="21"/>
  </w:num>
  <w:num w:numId="30">
    <w:abstractNumId w:val="20"/>
  </w:num>
  <w:num w:numId="31">
    <w:abstractNumId w:val="26"/>
  </w:num>
  <w:num w:numId="32">
    <w:abstractNumId w:val="24"/>
  </w:num>
  <w:num w:numId="33">
    <w:abstractNumId w:val="23"/>
  </w:num>
  <w:num w:numId="34">
    <w:abstractNumId w:val="18"/>
  </w:num>
  <w:num w:numId="35">
    <w:abstractNumId w:val="77"/>
  </w:num>
  <w:num w:numId="36">
    <w:abstractNumId w:val="59"/>
  </w:num>
  <w:num w:numId="37">
    <w:abstractNumId w:val="2"/>
  </w:num>
  <w:num w:numId="38">
    <w:abstractNumId w:val="64"/>
  </w:num>
  <w:num w:numId="39">
    <w:abstractNumId w:val="4"/>
  </w:num>
  <w:num w:numId="40">
    <w:abstractNumId w:val="30"/>
  </w:num>
  <w:num w:numId="41">
    <w:abstractNumId w:val="9"/>
  </w:num>
  <w:num w:numId="42">
    <w:abstractNumId w:val="50"/>
  </w:num>
  <w:num w:numId="43">
    <w:abstractNumId w:val="69"/>
  </w:num>
  <w:num w:numId="44">
    <w:abstractNumId w:val="62"/>
  </w:num>
  <w:num w:numId="45">
    <w:abstractNumId w:val="11"/>
  </w:num>
  <w:num w:numId="46">
    <w:abstractNumId w:val="43"/>
  </w:num>
  <w:num w:numId="47">
    <w:abstractNumId w:val="57"/>
  </w:num>
  <w:num w:numId="48">
    <w:abstractNumId w:val="65"/>
  </w:num>
  <w:num w:numId="49">
    <w:abstractNumId w:val="3"/>
  </w:num>
  <w:num w:numId="50">
    <w:abstractNumId w:val="52"/>
  </w:num>
  <w:num w:numId="51">
    <w:abstractNumId w:val="81"/>
  </w:num>
  <w:num w:numId="52">
    <w:abstractNumId w:val="41"/>
  </w:num>
  <w:num w:numId="53">
    <w:abstractNumId w:val="5"/>
  </w:num>
  <w:num w:numId="54">
    <w:abstractNumId w:val="32"/>
  </w:num>
  <w:num w:numId="55">
    <w:abstractNumId w:val="7"/>
  </w:num>
  <w:num w:numId="56">
    <w:abstractNumId w:val="10"/>
  </w:num>
  <w:num w:numId="57">
    <w:abstractNumId w:val="75"/>
  </w:num>
  <w:num w:numId="58">
    <w:abstractNumId w:val="6"/>
  </w:num>
  <w:num w:numId="59">
    <w:abstractNumId w:val="39"/>
  </w:num>
  <w:num w:numId="60">
    <w:abstractNumId w:val="66"/>
  </w:num>
  <w:num w:numId="61">
    <w:abstractNumId w:val="55"/>
  </w:num>
  <w:num w:numId="62">
    <w:abstractNumId w:val="76"/>
  </w:num>
  <w:num w:numId="63">
    <w:abstractNumId w:val="61"/>
  </w:num>
  <w:num w:numId="64">
    <w:abstractNumId w:val="25"/>
  </w:num>
  <w:num w:numId="65">
    <w:abstractNumId w:val="33"/>
  </w:num>
  <w:num w:numId="66">
    <w:abstractNumId w:val="79"/>
  </w:num>
  <w:num w:numId="67">
    <w:abstractNumId w:val="12"/>
  </w:num>
  <w:num w:numId="68">
    <w:abstractNumId w:val="37"/>
  </w:num>
  <w:num w:numId="69">
    <w:abstractNumId w:val="67"/>
  </w:num>
  <w:num w:numId="70">
    <w:abstractNumId w:val="31"/>
  </w:num>
  <w:num w:numId="71">
    <w:abstractNumId w:val="56"/>
  </w:num>
  <w:num w:numId="72">
    <w:abstractNumId w:val="73"/>
  </w:num>
  <w:num w:numId="73">
    <w:abstractNumId w:val="22"/>
  </w:num>
  <w:num w:numId="74">
    <w:abstractNumId w:val="15"/>
  </w:num>
  <w:num w:numId="75">
    <w:abstractNumId w:val="71"/>
  </w:num>
  <w:num w:numId="76">
    <w:abstractNumId w:val="58"/>
  </w:num>
  <w:num w:numId="77">
    <w:abstractNumId w:val="42"/>
  </w:num>
  <w:num w:numId="78">
    <w:abstractNumId w:val="60"/>
  </w:num>
  <w:num w:numId="79">
    <w:abstractNumId w:val="53"/>
  </w:num>
  <w:num w:numId="80">
    <w:abstractNumId w:val="46"/>
  </w:num>
  <w:num w:numId="81">
    <w:abstractNumId w:val="40"/>
  </w:num>
  <w:num w:numId="82">
    <w:abstractNumId w:val="1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630B"/>
    <w:rsid w:val="00142463"/>
    <w:rsid w:val="002B0140"/>
    <w:rsid w:val="003152C9"/>
    <w:rsid w:val="003921BC"/>
    <w:rsid w:val="004032C2"/>
    <w:rsid w:val="004C2438"/>
    <w:rsid w:val="00556898"/>
    <w:rsid w:val="005E6EBC"/>
    <w:rsid w:val="007D742F"/>
    <w:rsid w:val="0087404A"/>
    <w:rsid w:val="0094498D"/>
    <w:rsid w:val="0098287A"/>
    <w:rsid w:val="00B04AD1"/>
    <w:rsid w:val="00B25FB9"/>
    <w:rsid w:val="00BD5C5C"/>
    <w:rsid w:val="00D3630B"/>
    <w:rsid w:val="00DF42FC"/>
    <w:rsid w:val="00E370C2"/>
    <w:rsid w:val="00F50869"/>
    <w:rsid w:val="00F87B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D1"/>
    <w:rPr>
      <w:rFonts w:ascii="Times New Roman" w:eastAsia="Times New Roman" w:hAnsi="Times New Roman"/>
      <w:sz w:val="24"/>
      <w:szCs w:val="24"/>
    </w:rPr>
  </w:style>
  <w:style w:type="paragraph" w:styleId="Heading3">
    <w:name w:val="heading 3"/>
    <w:basedOn w:val="Normal"/>
    <w:link w:val="Heading3Char"/>
    <w:uiPriority w:val="99"/>
    <w:qFormat/>
    <w:rsid w:val="007D742F"/>
    <w:pPr>
      <w:spacing w:before="300" w:after="120"/>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D742F"/>
    <w:rPr>
      <w:rFonts w:ascii="Times New Roman" w:hAnsi="Times New Roman" w:cs="Times New Roman"/>
      <w:b/>
      <w:bCs/>
      <w:sz w:val="24"/>
      <w:szCs w:val="24"/>
      <w:lang w:eastAsia="ru-RU"/>
    </w:rPr>
  </w:style>
  <w:style w:type="paragraph" w:styleId="NormalWeb">
    <w:name w:val="Normal (Web)"/>
    <w:basedOn w:val="Normal"/>
    <w:uiPriority w:val="99"/>
    <w:semiHidden/>
    <w:rsid w:val="00556898"/>
    <w:pPr>
      <w:spacing w:before="100" w:beforeAutospacing="1" w:after="100" w:afterAutospacing="1"/>
    </w:pPr>
  </w:style>
  <w:style w:type="character" w:styleId="Strong">
    <w:name w:val="Strong"/>
    <w:basedOn w:val="DefaultParagraphFont"/>
    <w:uiPriority w:val="99"/>
    <w:qFormat/>
    <w:rsid w:val="00556898"/>
    <w:rPr>
      <w:rFonts w:cs="Times New Roman"/>
      <w:b/>
      <w:bCs/>
    </w:rPr>
  </w:style>
  <w:style w:type="character" w:styleId="Hyperlink">
    <w:name w:val="Hyperlink"/>
    <w:basedOn w:val="DefaultParagraphFont"/>
    <w:uiPriority w:val="99"/>
    <w:rsid w:val="00556898"/>
    <w:rPr>
      <w:rFonts w:cs="Times New Roman"/>
      <w:color w:val="0000FF"/>
      <w:u w:val="single"/>
    </w:rPr>
  </w:style>
  <w:style w:type="character" w:customStyle="1" w:styleId="header-user-name">
    <w:name w:val="header-user-name"/>
    <w:basedOn w:val="DefaultParagraphFont"/>
    <w:uiPriority w:val="99"/>
    <w:rsid w:val="00E370C2"/>
    <w:rPr>
      <w:rFonts w:cs="Times New Roman"/>
    </w:rPr>
  </w:style>
  <w:style w:type="table" w:styleId="TableGrid">
    <w:name w:val="Table Grid"/>
    <w:basedOn w:val="TableNormal"/>
    <w:uiPriority w:val="99"/>
    <w:rsid w:val="005E6E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E6EBC"/>
    <w:pPr>
      <w:ind w:left="720"/>
      <w:contextualSpacing/>
    </w:pPr>
  </w:style>
</w:styles>
</file>

<file path=word/webSettings.xml><?xml version="1.0" encoding="utf-8"?>
<w:webSettings xmlns:r="http://schemas.openxmlformats.org/officeDocument/2006/relationships" xmlns:w="http://schemas.openxmlformats.org/wordprocessingml/2006/main">
  <w:divs>
    <w:div w:id="846596478">
      <w:marLeft w:val="0"/>
      <w:marRight w:val="0"/>
      <w:marTop w:val="0"/>
      <w:marBottom w:val="0"/>
      <w:divBdr>
        <w:top w:val="none" w:sz="0" w:space="0" w:color="auto"/>
        <w:left w:val="none" w:sz="0" w:space="0" w:color="auto"/>
        <w:bottom w:val="none" w:sz="0" w:space="0" w:color="auto"/>
        <w:right w:val="none" w:sz="0" w:space="0" w:color="auto"/>
      </w:divBdr>
      <w:divsChild>
        <w:div w:id="846596480">
          <w:marLeft w:val="0"/>
          <w:marRight w:val="0"/>
          <w:marTop w:val="0"/>
          <w:marBottom w:val="0"/>
          <w:divBdr>
            <w:top w:val="none" w:sz="0" w:space="0" w:color="auto"/>
            <w:left w:val="none" w:sz="0" w:space="0" w:color="auto"/>
            <w:bottom w:val="none" w:sz="0" w:space="0" w:color="auto"/>
            <w:right w:val="none" w:sz="0" w:space="0" w:color="auto"/>
          </w:divBdr>
        </w:div>
        <w:div w:id="846596486">
          <w:marLeft w:val="0"/>
          <w:marRight w:val="0"/>
          <w:marTop w:val="0"/>
          <w:marBottom w:val="0"/>
          <w:divBdr>
            <w:top w:val="none" w:sz="0" w:space="0" w:color="auto"/>
            <w:left w:val="none" w:sz="0" w:space="0" w:color="auto"/>
            <w:bottom w:val="none" w:sz="0" w:space="0" w:color="auto"/>
            <w:right w:val="none" w:sz="0" w:space="0" w:color="auto"/>
          </w:divBdr>
        </w:div>
      </w:divsChild>
    </w:div>
    <w:div w:id="846596481">
      <w:marLeft w:val="0"/>
      <w:marRight w:val="0"/>
      <w:marTop w:val="0"/>
      <w:marBottom w:val="0"/>
      <w:divBdr>
        <w:top w:val="none" w:sz="0" w:space="0" w:color="auto"/>
        <w:left w:val="none" w:sz="0" w:space="0" w:color="auto"/>
        <w:bottom w:val="none" w:sz="0" w:space="0" w:color="auto"/>
        <w:right w:val="none" w:sz="0" w:space="0" w:color="auto"/>
      </w:divBdr>
      <w:divsChild>
        <w:div w:id="846596475">
          <w:marLeft w:val="0"/>
          <w:marRight w:val="0"/>
          <w:marTop w:val="1185"/>
          <w:marBottom w:val="0"/>
          <w:divBdr>
            <w:top w:val="none" w:sz="0" w:space="0" w:color="auto"/>
            <w:left w:val="none" w:sz="0" w:space="0" w:color="auto"/>
            <w:bottom w:val="none" w:sz="0" w:space="0" w:color="auto"/>
            <w:right w:val="none" w:sz="0" w:space="0" w:color="auto"/>
          </w:divBdr>
          <w:divsChild>
            <w:div w:id="8465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485">
      <w:marLeft w:val="0"/>
      <w:marRight w:val="0"/>
      <w:marTop w:val="0"/>
      <w:marBottom w:val="0"/>
      <w:divBdr>
        <w:top w:val="none" w:sz="0" w:space="0" w:color="auto"/>
        <w:left w:val="none" w:sz="0" w:space="0" w:color="auto"/>
        <w:bottom w:val="none" w:sz="0" w:space="0" w:color="auto"/>
        <w:right w:val="none" w:sz="0" w:space="0" w:color="auto"/>
      </w:divBdr>
    </w:div>
    <w:div w:id="846596489">
      <w:marLeft w:val="0"/>
      <w:marRight w:val="0"/>
      <w:marTop w:val="0"/>
      <w:marBottom w:val="0"/>
      <w:divBdr>
        <w:top w:val="none" w:sz="0" w:space="0" w:color="auto"/>
        <w:left w:val="none" w:sz="0" w:space="0" w:color="auto"/>
        <w:bottom w:val="none" w:sz="0" w:space="0" w:color="auto"/>
        <w:right w:val="none" w:sz="0" w:space="0" w:color="auto"/>
      </w:divBdr>
      <w:divsChild>
        <w:div w:id="846596484">
          <w:marLeft w:val="0"/>
          <w:marRight w:val="0"/>
          <w:marTop w:val="0"/>
          <w:marBottom w:val="0"/>
          <w:divBdr>
            <w:top w:val="none" w:sz="0" w:space="0" w:color="auto"/>
            <w:left w:val="none" w:sz="0" w:space="0" w:color="auto"/>
            <w:bottom w:val="none" w:sz="0" w:space="0" w:color="auto"/>
            <w:right w:val="none" w:sz="0" w:space="0" w:color="auto"/>
          </w:divBdr>
          <w:divsChild>
            <w:div w:id="846596483">
              <w:marLeft w:val="0"/>
              <w:marRight w:val="0"/>
              <w:marTop w:val="0"/>
              <w:marBottom w:val="0"/>
              <w:divBdr>
                <w:top w:val="none" w:sz="0" w:space="0" w:color="auto"/>
                <w:left w:val="none" w:sz="0" w:space="0" w:color="auto"/>
                <w:bottom w:val="none" w:sz="0" w:space="0" w:color="auto"/>
                <w:right w:val="none" w:sz="0" w:space="0" w:color="auto"/>
              </w:divBdr>
              <w:divsChild>
                <w:div w:id="846596476">
                  <w:marLeft w:val="0"/>
                  <w:marRight w:val="0"/>
                  <w:marTop w:val="0"/>
                  <w:marBottom w:val="0"/>
                  <w:divBdr>
                    <w:top w:val="none" w:sz="0" w:space="0" w:color="auto"/>
                    <w:left w:val="none" w:sz="0" w:space="0" w:color="auto"/>
                    <w:bottom w:val="none" w:sz="0" w:space="0" w:color="auto"/>
                    <w:right w:val="none" w:sz="0" w:space="0" w:color="auto"/>
                  </w:divBdr>
                  <w:divsChild>
                    <w:div w:id="846596477">
                      <w:marLeft w:val="0"/>
                      <w:marRight w:val="0"/>
                      <w:marTop w:val="0"/>
                      <w:marBottom w:val="0"/>
                      <w:divBdr>
                        <w:top w:val="none" w:sz="0" w:space="0" w:color="auto"/>
                        <w:left w:val="none" w:sz="0" w:space="0" w:color="auto"/>
                        <w:bottom w:val="none" w:sz="0" w:space="0" w:color="auto"/>
                        <w:right w:val="none" w:sz="0" w:space="0" w:color="auto"/>
                      </w:divBdr>
                      <w:divsChild>
                        <w:div w:id="846596479">
                          <w:marLeft w:val="0"/>
                          <w:marRight w:val="0"/>
                          <w:marTop w:val="0"/>
                          <w:marBottom w:val="0"/>
                          <w:divBdr>
                            <w:top w:val="none" w:sz="0" w:space="0" w:color="auto"/>
                            <w:left w:val="none" w:sz="0" w:space="0" w:color="auto"/>
                            <w:bottom w:val="none" w:sz="0" w:space="0" w:color="auto"/>
                            <w:right w:val="none" w:sz="0" w:space="0" w:color="auto"/>
                          </w:divBdr>
                          <w:divsChild>
                            <w:div w:id="846596488">
                              <w:marLeft w:val="0"/>
                              <w:marRight w:val="0"/>
                              <w:marTop w:val="0"/>
                              <w:marBottom w:val="0"/>
                              <w:divBdr>
                                <w:top w:val="none" w:sz="0" w:space="0" w:color="auto"/>
                                <w:left w:val="none" w:sz="0" w:space="0" w:color="auto"/>
                                <w:bottom w:val="none" w:sz="0" w:space="0" w:color="auto"/>
                                <w:right w:val="none" w:sz="0" w:space="0" w:color="auto"/>
                              </w:divBdr>
                              <w:divsChild>
                                <w:div w:id="846596482">
                                  <w:marLeft w:val="0"/>
                                  <w:marRight w:val="0"/>
                                  <w:marTop w:val="0"/>
                                  <w:marBottom w:val="0"/>
                                  <w:divBdr>
                                    <w:top w:val="none" w:sz="0" w:space="0" w:color="auto"/>
                                    <w:left w:val="none" w:sz="0" w:space="0" w:color="auto"/>
                                    <w:bottom w:val="none" w:sz="0" w:space="0" w:color="auto"/>
                                    <w:right w:val="none" w:sz="0" w:space="0" w:color="auto"/>
                                  </w:divBdr>
                                  <w:divsChild>
                                    <w:div w:id="8465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r.uz/5-vragov-immuniteta-rebenka/" TargetMode="External"/><Relationship Id="rId5" Type="http://schemas.openxmlformats.org/officeDocument/2006/relationships/hyperlink" Target="http://ru.centrmed.com/news/detail.php?ID=146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706</Words>
  <Characters>4030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врагов иммунитета ребенка</dc:title>
  <dc:subject/>
  <dc:creator>Наталья</dc:creator>
  <cp:keywords/>
  <dc:description/>
  <cp:lastModifiedBy>Юлия</cp:lastModifiedBy>
  <cp:revision>2</cp:revision>
  <cp:lastPrinted>2014-12-04T09:03:00Z</cp:lastPrinted>
  <dcterms:created xsi:type="dcterms:W3CDTF">2015-01-19T15:31:00Z</dcterms:created>
  <dcterms:modified xsi:type="dcterms:W3CDTF">2015-01-19T15:31:00Z</dcterms:modified>
</cp:coreProperties>
</file>