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D7D" w:rsidRDefault="00B85D7D" w:rsidP="00B85D7D">
      <w:r w:rsidRPr="00E51FC7">
        <w:t>11.</w:t>
      </w:r>
      <w:r>
        <w:t>а, б.</w:t>
      </w:r>
      <w:r w:rsidRPr="00E51FC7">
        <w:t xml:space="preserve"> классы. Тема: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931"/>
        <w:gridCol w:w="3678"/>
        <w:gridCol w:w="2742"/>
      </w:tblGrid>
      <w:tr w:rsidR="00B85D7D" w:rsidTr="00657265">
        <w:tc>
          <w:tcPr>
            <w:tcW w:w="1220" w:type="dxa"/>
          </w:tcPr>
          <w:p w:rsidR="00B85D7D" w:rsidRDefault="00B85D7D" w:rsidP="00657265">
            <w:r>
              <w:t>15.04.2020</w:t>
            </w:r>
          </w:p>
        </w:tc>
        <w:tc>
          <w:tcPr>
            <w:tcW w:w="1931" w:type="dxa"/>
          </w:tcPr>
          <w:p w:rsidR="00B85D7D" w:rsidRDefault="00B85D7D" w:rsidP="00657265">
            <w:r w:rsidRPr="00E51FC7">
              <w:t xml:space="preserve">Конституционное право Российской Федерации. Основы конституционного строя РФ. </w:t>
            </w:r>
          </w:p>
        </w:tc>
        <w:tc>
          <w:tcPr>
            <w:tcW w:w="6738" w:type="dxa"/>
          </w:tcPr>
          <w:p w:rsidR="00B85D7D" w:rsidRDefault="00B85D7D" w:rsidP="00657265">
            <w:r w:rsidRPr="00E51FC7">
              <w:t xml:space="preserve">Понятие конституционного права: структура, элементы. Конституция: сущность, особая юридическая сила, верховенство, принципы, действие на территории всего государства. РФ – демократическое федеративное правовое государство с республиканской формой правления. Принцип разделения властей. Социальная деятельность государства.  </w:t>
            </w:r>
          </w:p>
        </w:tc>
        <w:tc>
          <w:tcPr>
            <w:tcW w:w="4536" w:type="dxa"/>
          </w:tcPr>
          <w:p w:rsidR="00B85D7D" w:rsidRDefault="00B85D7D" w:rsidP="00657265">
            <w:r w:rsidRPr="00E51FC7">
              <w:t xml:space="preserve">Домашнее </w:t>
            </w:r>
            <w:proofErr w:type="gramStart"/>
            <w:r w:rsidRPr="00E51FC7">
              <w:t>задание  1</w:t>
            </w:r>
            <w:proofErr w:type="gramEnd"/>
            <w:r w:rsidRPr="00E51FC7">
              <w:t xml:space="preserve">. Назовите и охарактеризуйте основные юридические признаки Конституции. 1. Составьте в </w:t>
            </w:r>
            <w:proofErr w:type="spellStart"/>
            <w:r w:rsidRPr="00E51FC7">
              <w:t>тетрадии</w:t>
            </w:r>
            <w:proofErr w:type="spellEnd"/>
            <w:r w:rsidRPr="00E51FC7">
              <w:t xml:space="preserve"> схему.</w:t>
            </w:r>
          </w:p>
        </w:tc>
      </w:tr>
      <w:tr w:rsidR="00B85D7D" w:rsidTr="00657265">
        <w:tc>
          <w:tcPr>
            <w:tcW w:w="1220" w:type="dxa"/>
          </w:tcPr>
          <w:p w:rsidR="00B85D7D" w:rsidRDefault="00B85D7D" w:rsidP="00657265">
            <w:r>
              <w:t>22.04.2020</w:t>
            </w:r>
          </w:p>
        </w:tc>
        <w:tc>
          <w:tcPr>
            <w:tcW w:w="1931" w:type="dxa"/>
          </w:tcPr>
          <w:p w:rsidR="00B85D7D" w:rsidRDefault="00B85D7D" w:rsidP="00657265">
            <w:r w:rsidRPr="00E51FC7">
              <w:t xml:space="preserve">Система органов государственной власти Российской Федерации.                                  </w:t>
            </w:r>
          </w:p>
        </w:tc>
        <w:tc>
          <w:tcPr>
            <w:tcW w:w="6738" w:type="dxa"/>
          </w:tcPr>
          <w:p w:rsidR="00B85D7D" w:rsidRDefault="00B85D7D" w:rsidP="00657265">
            <w:r w:rsidRPr="00E51FC7">
              <w:t xml:space="preserve">Президент – глава государства. Федеральное Собрание – представительный и законодательный орган РФ. Исполнительная власть.  Судебная власть, ее органы.                 </w:t>
            </w:r>
          </w:p>
        </w:tc>
        <w:tc>
          <w:tcPr>
            <w:tcW w:w="4536" w:type="dxa"/>
          </w:tcPr>
          <w:p w:rsidR="00B85D7D" w:rsidRDefault="00B85D7D" w:rsidP="00657265">
            <w:r w:rsidRPr="00E51FC7">
              <w:t xml:space="preserve">Домашнее задание.   1. Перечислите полномочие Президента РФ. 2. Назовите суды конституционной, общей и арбитражной </w:t>
            </w:r>
            <w:proofErr w:type="spellStart"/>
            <w:r w:rsidRPr="00E51FC7">
              <w:t>юрисдиксий</w:t>
            </w:r>
            <w:proofErr w:type="spellEnd"/>
            <w:r w:rsidRPr="00E51FC7">
              <w:t>.</w:t>
            </w:r>
          </w:p>
        </w:tc>
      </w:tr>
      <w:tr w:rsidR="00B85D7D" w:rsidTr="00657265">
        <w:tc>
          <w:tcPr>
            <w:tcW w:w="1220" w:type="dxa"/>
          </w:tcPr>
          <w:p w:rsidR="00B85D7D" w:rsidRDefault="00B85D7D" w:rsidP="00657265">
            <w:r>
              <w:t>29.04.2020</w:t>
            </w:r>
          </w:p>
        </w:tc>
        <w:tc>
          <w:tcPr>
            <w:tcW w:w="1931" w:type="dxa"/>
          </w:tcPr>
          <w:p w:rsidR="00B85D7D" w:rsidRDefault="00B85D7D" w:rsidP="00657265">
            <w:r w:rsidRPr="00E51FC7">
              <w:t xml:space="preserve">Система конституционных прав и свобод Российской Федерации.      Конституционные права и свободы граждан РФ. </w:t>
            </w:r>
          </w:p>
        </w:tc>
        <w:tc>
          <w:tcPr>
            <w:tcW w:w="6738" w:type="dxa"/>
          </w:tcPr>
          <w:p w:rsidR="00B85D7D" w:rsidRDefault="00B85D7D" w:rsidP="00657265">
            <w:r w:rsidRPr="00E51FC7">
              <w:t xml:space="preserve">Конституционные обязанности граждан, права и обязанности налогоплательщиков. Воинская обязанность и право на альтернативную военную службу.                                                                           </w:t>
            </w:r>
          </w:p>
        </w:tc>
        <w:tc>
          <w:tcPr>
            <w:tcW w:w="4536" w:type="dxa"/>
          </w:tcPr>
          <w:p w:rsidR="00B85D7D" w:rsidRDefault="00B85D7D" w:rsidP="00657265">
            <w:r w:rsidRPr="00E51FC7">
              <w:t>Домашнее задание. 1. Объясните смысл крылатой фразы; "Нельзя  жить в обществе и быть свободным от него"</w:t>
            </w:r>
          </w:p>
        </w:tc>
      </w:tr>
    </w:tbl>
    <w:p w:rsidR="00A02BC4" w:rsidRDefault="00A02BC4">
      <w:bookmarkStart w:id="0" w:name="_GoBack"/>
      <w:bookmarkEnd w:id="0"/>
    </w:p>
    <w:sectPr w:rsidR="00A02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6A6E"/>
    <w:rsid w:val="009C6A6E"/>
    <w:rsid w:val="00A02BC4"/>
    <w:rsid w:val="00B8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92DF1-C4E2-48B0-8210-5A1548AC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2020-04-09T16:22:00Z</dcterms:created>
  <dcterms:modified xsi:type="dcterms:W3CDTF">2020-04-09T16:22:00Z</dcterms:modified>
</cp:coreProperties>
</file>